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AB8" w:rsidRDefault="00ED3AB8" w:rsidP="008F613E">
      <w:pPr>
        <w:jc w:val="center"/>
        <w:rPr>
          <w:rFonts w:ascii="Times New Roman" w:hAnsi="Times New Roman"/>
          <w:sz w:val="28"/>
          <w:szCs w:val="28"/>
          <w:lang w:val="lt-LT"/>
        </w:rPr>
      </w:pPr>
      <w:r>
        <w:rPr>
          <w:rFonts w:ascii="Times New Roman" w:hAnsi="Times New Roman"/>
          <w:sz w:val="28"/>
          <w:szCs w:val="28"/>
        </w:rPr>
        <w:t>KAUNO LOP</w:t>
      </w:r>
      <w:r>
        <w:rPr>
          <w:rFonts w:ascii="Times New Roman" w:hAnsi="Times New Roman"/>
          <w:sz w:val="28"/>
          <w:szCs w:val="28"/>
          <w:lang w:val="lt-LT"/>
        </w:rPr>
        <w:t>ŠELIS- DARŽELIS „DAIGELIS“</w:t>
      </w:r>
    </w:p>
    <w:p w:rsidR="00ED3AB8" w:rsidRPr="00A942B7" w:rsidRDefault="00ED3AB8" w:rsidP="008F613E">
      <w:pPr>
        <w:jc w:val="center"/>
        <w:rPr>
          <w:rFonts w:ascii="Times New Roman" w:hAnsi="Times New Roman"/>
          <w:sz w:val="36"/>
          <w:szCs w:val="36"/>
          <w:lang w:val="lt-LT"/>
        </w:rPr>
      </w:pPr>
      <w:r>
        <w:rPr>
          <w:rFonts w:ascii="Times New Roman" w:hAnsi="Times New Roman"/>
          <w:sz w:val="28"/>
          <w:szCs w:val="28"/>
          <w:lang w:val="lt-LT"/>
        </w:rPr>
        <w:t xml:space="preserve">2014 METAIS PLANUOJAMI ATLIKTI VIEŠIEJI PIRKIMAI- PRADEDAMI PIRKIMAI </w:t>
      </w:r>
      <w:r w:rsidRPr="00A942B7">
        <w:rPr>
          <w:rFonts w:ascii="Times New Roman" w:hAnsi="Times New Roman"/>
          <w:sz w:val="36"/>
          <w:szCs w:val="36"/>
          <w:lang w:val="lt-LT"/>
        </w:rPr>
        <w:t>(</w:t>
      </w:r>
      <w:r w:rsidRPr="00A942B7">
        <w:rPr>
          <w:rFonts w:ascii="Times New Roman" w:hAnsi="Times New Roman"/>
          <w:b/>
          <w:sz w:val="36"/>
          <w:szCs w:val="36"/>
          <w:lang w:val="lt-LT"/>
        </w:rPr>
        <w:t>DARBAI</w:t>
      </w:r>
      <w:r w:rsidRPr="00A942B7">
        <w:rPr>
          <w:rFonts w:ascii="Times New Roman" w:hAnsi="Times New Roman"/>
          <w:sz w:val="36"/>
          <w:szCs w:val="36"/>
          <w:lang w:val="lt-LT"/>
        </w:rPr>
        <w:t>)</w:t>
      </w:r>
    </w:p>
    <w:p w:rsidR="00ED3AB8" w:rsidRDefault="00ED3AB8" w:rsidP="008F613E">
      <w:pPr>
        <w:jc w:val="center"/>
        <w:rPr>
          <w:rFonts w:ascii="Times New Roman" w:hAnsi="Times New Roman"/>
          <w:sz w:val="28"/>
          <w:szCs w:val="28"/>
          <w:lang w:val="lt-LT"/>
        </w:rPr>
      </w:pPr>
      <w:r>
        <w:rPr>
          <w:rFonts w:ascii="Times New Roman" w:hAnsi="Times New Roman"/>
          <w:sz w:val="28"/>
          <w:szCs w:val="28"/>
          <w:lang w:val="lt-LT"/>
        </w:rPr>
        <w:t xml:space="preserve"> (vadovaujantis VPĮ 7 str. 3 dalimi)</w:t>
      </w:r>
    </w:p>
    <w:tbl>
      <w:tblPr>
        <w:tblW w:w="16225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25"/>
        <w:gridCol w:w="1686"/>
        <w:gridCol w:w="1193"/>
        <w:gridCol w:w="1701"/>
        <w:gridCol w:w="1417"/>
        <w:gridCol w:w="1418"/>
        <w:gridCol w:w="1417"/>
        <w:gridCol w:w="1440"/>
        <w:gridCol w:w="1356"/>
        <w:gridCol w:w="1174"/>
        <w:gridCol w:w="1378"/>
        <w:gridCol w:w="1620"/>
      </w:tblGrid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Eil.</w:t>
            </w:r>
          </w:p>
          <w:p w:rsidR="00ED3AB8" w:rsidRPr="00306644" w:rsidRDefault="00ED3AB8" w:rsidP="0030664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Nr.</w:t>
            </w:r>
          </w:p>
        </w:tc>
        <w:tc>
          <w:tcPr>
            <w:tcW w:w="168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Pirkimo objektas </w:t>
            </w:r>
          </w:p>
        </w:tc>
        <w:tc>
          <w:tcPr>
            <w:tcW w:w="1193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BVPŽ</w:t>
            </w:r>
          </w:p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kodas</w:t>
            </w:r>
          </w:p>
        </w:tc>
        <w:tc>
          <w:tcPr>
            <w:tcW w:w="1701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Pirkimo būdas</w:t>
            </w: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Pasirinkimo priežastis</w:t>
            </w:r>
          </w:p>
        </w:tc>
        <w:tc>
          <w:tcPr>
            <w:tcW w:w="141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Planuojama</w:t>
            </w:r>
          </w:p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pirkimo suma</w:t>
            </w: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Nustatytas </w:t>
            </w:r>
          </w:p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laimėtojas</w:t>
            </w:r>
          </w:p>
        </w:tc>
        <w:tc>
          <w:tcPr>
            <w:tcW w:w="144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Sutartis, data</w:t>
            </w:r>
          </w:p>
        </w:tc>
        <w:tc>
          <w:tcPr>
            <w:tcW w:w="135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Sutarties</w:t>
            </w:r>
          </w:p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galiojimas, vertė</w:t>
            </w:r>
          </w:p>
        </w:tc>
        <w:tc>
          <w:tcPr>
            <w:tcW w:w="1174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Užpildytas poreikis </w:t>
            </w:r>
          </w:p>
        </w:tc>
        <w:tc>
          <w:tcPr>
            <w:tcW w:w="137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Įvykdytas pirkimas (data, suma)</w:t>
            </w:r>
          </w:p>
        </w:tc>
        <w:tc>
          <w:tcPr>
            <w:tcW w:w="162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Tiekėjas,</w:t>
            </w:r>
          </w:p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06644">
              <w:rPr>
                <w:rFonts w:ascii="Times New Roman" w:hAnsi="Times New Roman"/>
                <w:sz w:val="20"/>
                <w:szCs w:val="20"/>
                <w:lang w:val="lt-LT"/>
              </w:rPr>
              <w:t>likusi sutarties įvykdymo suma</w:t>
            </w:r>
          </w:p>
        </w:tc>
      </w:tr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1.</w:t>
            </w:r>
          </w:p>
        </w:tc>
        <w:tc>
          <w:tcPr>
            <w:tcW w:w="168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Remonto darbai (Žvirbliukų“ gr. virtuvelės)</w:t>
            </w:r>
          </w:p>
        </w:tc>
        <w:tc>
          <w:tcPr>
            <w:tcW w:w="1193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45000000-7</w:t>
            </w:r>
          </w:p>
        </w:tc>
        <w:tc>
          <w:tcPr>
            <w:tcW w:w="1701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41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4000 Lt</w:t>
            </w: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„Liperus“</w:t>
            </w:r>
          </w:p>
        </w:tc>
        <w:tc>
          <w:tcPr>
            <w:tcW w:w="1440" w:type="dxa"/>
          </w:tcPr>
          <w:p w:rsidR="00ED3AB8" w:rsidRPr="00F00046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F00046">
              <w:rPr>
                <w:rFonts w:ascii="Times New Roman" w:hAnsi="Times New Roman"/>
                <w:sz w:val="20"/>
                <w:szCs w:val="20"/>
                <w:lang w:val="lt-LT"/>
              </w:rPr>
              <w:t>Nr. 2014/01-1</w:t>
            </w:r>
          </w:p>
          <w:p w:rsidR="00ED3AB8" w:rsidRPr="00F00046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F00046">
              <w:rPr>
                <w:rFonts w:ascii="Times New Roman" w:hAnsi="Times New Roman"/>
                <w:sz w:val="20"/>
                <w:szCs w:val="20"/>
                <w:lang w:val="lt-LT"/>
              </w:rPr>
              <w:t>2014-01-06</w:t>
            </w:r>
          </w:p>
        </w:tc>
        <w:tc>
          <w:tcPr>
            <w:tcW w:w="1356" w:type="dxa"/>
          </w:tcPr>
          <w:p w:rsidR="00ED3AB8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2014-02-28</w:t>
            </w:r>
          </w:p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3649,77</w:t>
            </w:r>
          </w:p>
        </w:tc>
        <w:tc>
          <w:tcPr>
            <w:tcW w:w="1174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2014-01-02</w:t>
            </w:r>
          </w:p>
        </w:tc>
        <w:tc>
          <w:tcPr>
            <w:tcW w:w="1378" w:type="dxa"/>
          </w:tcPr>
          <w:p w:rsidR="00ED3AB8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2014-02-18</w:t>
            </w:r>
          </w:p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3649,77</w:t>
            </w:r>
          </w:p>
        </w:tc>
        <w:tc>
          <w:tcPr>
            <w:tcW w:w="1620" w:type="dxa"/>
          </w:tcPr>
          <w:p w:rsidR="00ED3AB8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„Liperus“</w:t>
            </w:r>
          </w:p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2.</w:t>
            </w:r>
          </w:p>
        </w:tc>
        <w:tc>
          <w:tcPr>
            <w:tcW w:w="168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Ventiliacinės sistemos montažas</w:t>
            </w:r>
          </w:p>
        </w:tc>
        <w:tc>
          <w:tcPr>
            <w:tcW w:w="1193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Ilgalaikio remonto nenumatyti darbai</w:t>
            </w:r>
          </w:p>
        </w:tc>
        <w:tc>
          <w:tcPr>
            <w:tcW w:w="1701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41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1700 Lt</w:t>
            </w: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„Tangutas“</w:t>
            </w:r>
          </w:p>
        </w:tc>
        <w:tc>
          <w:tcPr>
            <w:tcW w:w="1440" w:type="dxa"/>
          </w:tcPr>
          <w:p w:rsidR="00ED3AB8" w:rsidRPr="00F00046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00046">
              <w:rPr>
                <w:rFonts w:ascii="Times New Roman" w:hAnsi="Times New Roman"/>
              </w:rPr>
              <w:t>Nr. 13-14</w:t>
            </w:r>
          </w:p>
          <w:p w:rsidR="00ED3AB8" w:rsidRPr="00F00046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2014-07-16</w:t>
            </w:r>
          </w:p>
        </w:tc>
        <w:tc>
          <w:tcPr>
            <w:tcW w:w="1356" w:type="dxa"/>
          </w:tcPr>
          <w:p w:rsidR="00ED3AB8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2014-07-16</w:t>
            </w:r>
          </w:p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1485,88</w:t>
            </w:r>
          </w:p>
        </w:tc>
        <w:tc>
          <w:tcPr>
            <w:tcW w:w="1174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2014-06-19</w:t>
            </w:r>
          </w:p>
        </w:tc>
        <w:tc>
          <w:tcPr>
            <w:tcW w:w="1378" w:type="dxa"/>
          </w:tcPr>
          <w:p w:rsidR="00ED3AB8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2014-07-16</w:t>
            </w:r>
          </w:p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1485,88</w:t>
            </w:r>
          </w:p>
        </w:tc>
        <w:tc>
          <w:tcPr>
            <w:tcW w:w="162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„Tangutas“</w:t>
            </w:r>
          </w:p>
        </w:tc>
      </w:tr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3.</w:t>
            </w:r>
          </w:p>
        </w:tc>
        <w:tc>
          <w:tcPr>
            <w:tcW w:w="1686" w:type="dxa"/>
          </w:tcPr>
          <w:p w:rsidR="00ED3AB8" w:rsidRDefault="00ED3A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Remonto darbai</w:t>
            </w:r>
          </w:p>
        </w:tc>
        <w:tc>
          <w:tcPr>
            <w:tcW w:w="1193" w:type="dxa"/>
          </w:tcPr>
          <w:p w:rsidR="00ED3AB8" w:rsidRDefault="00ED3A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45000000</w:t>
            </w:r>
          </w:p>
        </w:tc>
        <w:tc>
          <w:tcPr>
            <w:tcW w:w="1701" w:type="dxa"/>
          </w:tcPr>
          <w:p w:rsidR="00ED3AB8" w:rsidRDefault="00ED3AB8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ED3AB8" w:rsidRDefault="00ED3A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418" w:type="dxa"/>
          </w:tcPr>
          <w:p w:rsidR="00ED3AB8" w:rsidRDefault="00ED3A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5000 Lt</w:t>
            </w:r>
          </w:p>
        </w:tc>
        <w:tc>
          <w:tcPr>
            <w:tcW w:w="1417" w:type="dxa"/>
          </w:tcPr>
          <w:p w:rsidR="00ED3AB8" w:rsidRDefault="00ED3A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„Liperus“</w:t>
            </w:r>
          </w:p>
        </w:tc>
        <w:tc>
          <w:tcPr>
            <w:tcW w:w="1440" w:type="dxa"/>
          </w:tcPr>
          <w:p w:rsidR="00ED3AB8" w:rsidRDefault="00ED3A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Rašytinė</w:t>
            </w:r>
          </w:p>
          <w:p w:rsidR="00ED3AB8" w:rsidRDefault="00ED3A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Nr. 2014/11-1</w:t>
            </w:r>
          </w:p>
          <w:p w:rsidR="00ED3AB8" w:rsidRDefault="00ED3A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2014-11-11</w:t>
            </w:r>
          </w:p>
        </w:tc>
        <w:tc>
          <w:tcPr>
            <w:tcW w:w="1356" w:type="dxa"/>
          </w:tcPr>
          <w:p w:rsidR="00ED3AB8" w:rsidRDefault="00ED3A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2014-11-28</w:t>
            </w:r>
          </w:p>
          <w:p w:rsidR="00ED3AB8" w:rsidRDefault="00ED3A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4533,33</w:t>
            </w:r>
          </w:p>
        </w:tc>
        <w:tc>
          <w:tcPr>
            <w:tcW w:w="1174" w:type="dxa"/>
          </w:tcPr>
          <w:p w:rsidR="00ED3AB8" w:rsidRDefault="00ED3A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2014-11-03</w:t>
            </w:r>
          </w:p>
        </w:tc>
        <w:tc>
          <w:tcPr>
            <w:tcW w:w="1378" w:type="dxa"/>
          </w:tcPr>
          <w:p w:rsidR="00ED3AB8" w:rsidRDefault="00ED3A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2014-11-14</w:t>
            </w:r>
          </w:p>
        </w:tc>
        <w:tc>
          <w:tcPr>
            <w:tcW w:w="1620" w:type="dxa"/>
          </w:tcPr>
          <w:p w:rsidR="00ED3AB8" w:rsidRDefault="00ED3A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„Liperus“</w:t>
            </w:r>
          </w:p>
        </w:tc>
      </w:tr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8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</w:tcPr>
          <w:p w:rsidR="00ED3AB8" w:rsidRPr="00306644" w:rsidRDefault="00ED3AB8" w:rsidP="00306644">
            <w:pPr>
              <w:spacing w:after="0" w:line="240" w:lineRule="auto"/>
              <w:jc w:val="center"/>
            </w:pPr>
          </w:p>
        </w:tc>
        <w:tc>
          <w:tcPr>
            <w:tcW w:w="135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74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7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8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</w:tcPr>
          <w:p w:rsidR="00ED3AB8" w:rsidRPr="00306644" w:rsidRDefault="00ED3AB8" w:rsidP="00306644">
            <w:pPr>
              <w:spacing w:after="0" w:line="240" w:lineRule="auto"/>
              <w:jc w:val="center"/>
            </w:pPr>
          </w:p>
        </w:tc>
        <w:tc>
          <w:tcPr>
            <w:tcW w:w="135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74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7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8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5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74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7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8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5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74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7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8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5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74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7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8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5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74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7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8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5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74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7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8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5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74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7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8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5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74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7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8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5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74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7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  <w:tr w:rsidR="00ED3AB8" w:rsidRPr="00306644" w:rsidTr="005E2AB1">
        <w:tc>
          <w:tcPr>
            <w:tcW w:w="425" w:type="dxa"/>
          </w:tcPr>
          <w:p w:rsidR="00ED3AB8" w:rsidRPr="00306644" w:rsidRDefault="00ED3AB8" w:rsidP="0030664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8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56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74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78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ED3AB8" w:rsidRPr="00306644" w:rsidRDefault="00ED3AB8" w:rsidP="003066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</w:tbl>
    <w:p w:rsidR="00ED3AB8" w:rsidRPr="008F613E" w:rsidRDefault="00ED3AB8" w:rsidP="00FF58D6">
      <w:pPr>
        <w:rPr>
          <w:rFonts w:ascii="Times New Roman" w:hAnsi="Times New Roman"/>
          <w:sz w:val="28"/>
          <w:szCs w:val="28"/>
          <w:lang w:val="lt-LT"/>
        </w:rPr>
      </w:pPr>
    </w:p>
    <w:sectPr w:rsidR="00ED3AB8" w:rsidRPr="008F613E" w:rsidSect="008F613E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6A469A"/>
    <w:multiLevelType w:val="hybridMultilevel"/>
    <w:tmpl w:val="07C43C6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20"/>
  <w:hyphenationZone w:val="396"/>
  <w:drawingGridHorizontalSpacing w:val="110"/>
  <w:displayHorizontalDrawingGridEvery w:val="2"/>
  <w:characterSpacingControl w:val="doNotCompress"/>
  <w:compat/>
  <w:rsids>
    <w:rsidRoot w:val="008F613E"/>
    <w:rsid w:val="00140328"/>
    <w:rsid w:val="00164586"/>
    <w:rsid w:val="002306C4"/>
    <w:rsid w:val="0025483F"/>
    <w:rsid w:val="002D3E3B"/>
    <w:rsid w:val="00306644"/>
    <w:rsid w:val="00461180"/>
    <w:rsid w:val="00487C93"/>
    <w:rsid w:val="004C0CCC"/>
    <w:rsid w:val="004F3486"/>
    <w:rsid w:val="005C148E"/>
    <w:rsid w:val="005E2AB1"/>
    <w:rsid w:val="00630A42"/>
    <w:rsid w:val="00691029"/>
    <w:rsid w:val="00714F3B"/>
    <w:rsid w:val="007B60E4"/>
    <w:rsid w:val="00813DB0"/>
    <w:rsid w:val="008E43E7"/>
    <w:rsid w:val="008F613E"/>
    <w:rsid w:val="009E2F62"/>
    <w:rsid w:val="00A942B7"/>
    <w:rsid w:val="00B45B6F"/>
    <w:rsid w:val="00C51726"/>
    <w:rsid w:val="00CF3CBD"/>
    <w:rsid w:val="00D9052B"/>
    <w:rsid w:val="00DA39D9"/>
    <w:rsid w:val="00DE3EE0"/>
    <w:rsid w:val="00E4021A"/>
    <w:rsid w:val="00E56988"/>
    <w:rsid w:val="00E83878"/>
    <w:rsid w:val="00EB33B9"/>
    <w:rsid w:val="00ED3AB8"/>
    <w:rsid w:val="00EF6A03"/>
    <w:rsid w:val="00F00046"/>
    <w:rsid w:val="00F10CE4"/>
    <w:rsid w:val="00F77E28"/>
    <w:rsid w:val="00FE0F0B"/>
    <w:rsid w:val="00FF5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988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F613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8F61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20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0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20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20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20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03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20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203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F2F2F2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2203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20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763</Words>
  <Characters>435</Characters>
  <Application>Microsoft Office Word</Application>
  <DocSecurity>0</DocSecurity>
  <Lines>3</Lines>
  <Paragraphs>2</Paragraphs>
  <ScaleCrop>false</ScaleCrop>
  <Company>Grizli777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Serniuviene</dc:creator>
  <cp:lastModifiedBy>Admin</cp:lastModifiedBy>
  <cp:revision>2</cp:revision>
  <dcterms:created xsi:type="dcterms:W3CDTF">2014-11-25T09:59:00Z</dcterms:created>
  <dcterms:modified xsi:type="dcterms:W3CDTF">2014-11-25T09:59:00Z</dcterms:modified>
</cp:coreProperties>
</file>